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rFonts w:ascii="Verdana" w:cs="Verdana" w:eastAsia="Verdana" w:hAnsi="Verdana"/>
          <w:b w:val="1"/>
          <w:bCs w:val="1"/>
          <w:sz w:val="34"/>
          <w:szCs w:val="34"/>
        </w:rPr>
      </w:pPr>
      <w:bookmarkStart w:colFirst="0" w:colLast="0" w:name="_7xbpmg2j4h00" w:id="0"/>
      <w:bookmarkEnd w:id="0"/>
      <w:r w:rsidDel="00000000" w:rsidR="00000000" w:rsidRPr="00000000">
        <w:rPr>
          <w:rFonts w:ascii="Verdana" w:cs="Verdana" w:eastAsia="Verdana" w:hAnsi="Verdana"/>
          <w:b w:val="1"/>
          <w:bCs w:val="1"/>
          <w:sz w:val="34"/>
          <w:szCs w:val="34"/>
          <w:rtl w:val="0"/>
        </w:rPr>
        <w:t xml:space="preserve">Front Of House Interview Question Guide</w:t>
      </w:r>
    </w:p>
    <w:p w:rsidR="00000000" w:rsidDel="00000000" w:rsidP="00000000" w:rsidRDefault="00000000" w:rsidRPr="00000000" w14:paraId="00000002">
      <w:pPr>
        <w:pStyle w:val="Heading3"/>
        <w:keepNext w:val="0"/>
        <w:keepLines w:val="0"/>
        <w:spacing w:before="280" w:lineRule="auto"/>
        <w:rPr>
          <w:rFonts w:ascii="Verdana" w:cs="Verdana" w:eastAsia="Verdana" w:hAnsi="Verdana"/>
          <w:b w:val="1"/>
          <w:bCs w:val="1"/>
          <w:color w:val="000000"/>
          <w:sz w:val="26"/>
          <w:szCs w:val="26"/>
        </w:rPr>
      </w:pPr>
      <w:bookmarkStart w:colFirst="0" w:colLast="0" w:name="_tkgrexd1cy2v" w:id="1"/>
      <w:bookmarkEnd w:id="1"/>
      <w:r w:rsidDel="00000000" w:rsidR="00000000" w:rsidRPr="00000000">
        <w:rPr>
          <w:rFonts w:ascii="Verdana" w:cs="Verdana" w:eastAsia="Verdana" w:hAnsi="Verdana"/>
          <w:b w:val="1"/>
          <w:bCs w:val="1"/>
          <w:color w:val="000000"/>
          <w:sz w:val="26"/>
          <w:szCs w:val="26"/>
          <w:rtl w:val="0"/>
        </w:rPr>
        <w:t xml:space="preserve">INTRODUCTION</w:t>
      </w:r>
    </w:p>
    <w:p w:rsidR="00000000" w:rsidDel="00000000" w:rsidP="00000000" w:rsidRDefault="00000000" w:rsidRPr="00000000" w14:paraId="00000003">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Hiring the right front-of-house team is one of the highest-leverage decisions you make as a restaurant operator or manager. A single poor hire in a guest-facing role can damage your reputation, drain your team's energy, and cost you more in retraining and turnover than the role itself is worth.</w:t>
      </w:r>
    </w:p>
    <w:p w:rsidR="00000000" w:rsidDel="00000000" w:rsidP="00000000" w:rsidRDefault="00000000" w:rsidRPr="00000000" w14:paraId="00000004">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This question bank is designed to help you hire with intention — not instinct. It gives you structured, role-specific questions across every front-of-house position, a simple scoring system, and an evaluation template you can use immediately.</w:t>
      </w:r>
    </w:p>
    <w:p w:rsidR="00000000" w:rsidDel="00000000" w:rsidP="00000000" w:rsidRDefault="00000000" w:rsidRPr="00000000" w14:paraId="00000005">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The fundamental rule of behavioural interviewing: past behaviour predicts future performance.</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06">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Your job in the interview is not to sell the candidate on the role. It is to gather enough specific evidence about how they have actually behaved in real situations to make a confident hiring decision.</w:t>
      </w:r>
    </w:p>
    <w:p w:rsidR="00000000" w:rsidDel="00000000" w:rsidP="00000000" w:rsidRDefault="00000000" w:rsidRPr="00000000" w14:paraId="00000007">
      <w:pPr>
        <w:pStyle w:val="Heading3"/>
        <w:keepNext w:val="0"/>
        <w:keepLines w:val="0"/>
        <w:spacing w:before="280" w:lineRule="auto"/>
        <w:rPr>
          <w:rFonts w:ascii="Verdana" w:cs="Verdana" w:eastAsia="Verdana" w:hAnsi="Verdana"/>
          <w:b w:val="1"/>
          <w:bCs w:val="1"/>
          <w:color w:val="000000"/>
          <w:sz w:val="26"/>
          <w:szCs w:val="26"/>
        </w:rPr>
      </w:pPr>
      <w:bookmarkStart w:colFirst="0" w:colLast="0" w:name="_emuvif9pzcp7" w:id="2"/>
      <w:bookmarkEnd w:id="2"/>
      <w:r w:rsidDel="00000000" w:rsidR="00000000" w:rsidRPr="00000000">
        <w:rPr>
          <w:rFonts w:ascii="Verdana" w:cs="Verdana" w:eastAsia="Verdana" w:hAnsi="Verdana"/>
          <w:b w:val="1"/>
          <w:bCs w:val="1"/>
          <w:color w:val="000000"/>
          <w:sz w:val="26"/>
          <w:szCs w:val="26"/>
          <w:rtl w:val="0"/>
        </w:rPr>
        <w:t xml:space="preserve">PART 1 — HOW TO USE THIS QUESTION BANK</w:t>
      </w:r>
    </w:p>
    <w:p w:rsidR="00000000" w:rsidDel="00000000" w:rsidP="00000000" w:rsidRDefault="00000000" w:rsidRPr="00000000" w14:paraId="00000008">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Select 6 to 10 questions per interview.</w:t>
      </w:r>
      <w:r w:rsidDel="00000000" w:rsidR="00000000" w:rsidRPr="00000000">
        <w:rPr>
          <w:rFonts w:ascii="Verdana" w:cs="Verdana" w:eastAsia="Verdana" w:hAnsi="Verdana"/>
          <w:sz w:val="24"/>
          <w:szCs w:val="24"/>
          <w:rtl w:val="0"/>
        </w:rPr>
        <w:t xml:space="preserve"> Not all of them. More questions do not mean better data — it means a longer conversation with less depth. Choose deliberately based on the role and what matters most to your operation.</w:t>
      </w:r>
    </w:p>
    <w:p w:rsidR="00000000" w:rsidDel="00000000" w:rsidP="00000000" w:rsidRDefault="00000000" w:rsidRPr="00000000" w14:paraId="00000009">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Build every interview around the same structure:</w:t>
      </w:r>
    </w:p>
    <w:p w:rsidR="00000000" w:rsidDel="00000000" w:rsidP="00000000" w:rsidRDefault="00000000" w:rsidRPr="00000000" w14:paraId="0000000A">
      <w:pPr>
        <w:numPr>
          <w:ilvl w:val="0"/>
          <w:numId w:val="1"/>
        </w:numPr>
        <w:spacing w:after="0" w:afterAutospacing="0" w:befor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experience-based questions (what they have done and where)</w:t>
      </w:r>
    </w:p>
    <w:p w:rsidR="00000000" w:rsidDel="00000000" w:rsidP="00000000" w:rsidRDefault="00000000" w:rsidRPr="00000000" w14:paraId="0000000B">
      <w:pPr>
        <w:numPr>
          <w:ilvl w:val="0"/>
          <w:numId w:val="1"/>
        </w:numPr>
        <w:spacing w:after="0" w:afterAutospacing="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behavioural questions (specific past examples)</w:t>
      </w:r>
    </w:p>
    <w:p w:rsidR="00000000" w:rsidDel="00000000" w:rsidP="00000000" w:rsidRDefault="00000000" w:rsidRPr="00000000" w14:paraId="0000000C">
      <w:pPr>
        <w:numPr>
          <w:ilvl w:val="0"/>
          <w:numId w:val="1"/>
        </w:numPr>
        <w:spacing w:after="0" w:afterAutospacing="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situational questions (how they think through problems)</w:t>
      </w:r>
    </w:p>
    <w:p w:rsidR="00000000" w:rsidDel="00000000" w:rsidP="00000000" w:rsidRDefault="00000000" w:rsidRPr="00000000" w14:paraId="0000000D">
      <w:pPr>
        <w:numPr>
          <w:ilvl w:val="0"/>
          <w:numId w:val="1"/>
        </w:numPr>
        <w:spacing w:after="24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culture and personality question (how they fit your environment)</w:t>
      </w:r>
    </w:p>
    <w:p w:rsidR="00000000" w:rsidDel="00000000" w:rsidP="00000000" w:rsidRDefault="00000000" w:rsidRPr="00000000" w14:paraId="0000000E">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Always ask for specific examples, not general opinions.</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0F">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If a candidate says, "I'm great with difficult customers," that is not evidence. Ask them to describe a specific situation, what they did, and the outcome. If they cannot give you a real example, the claim does not count.</w:t>
      </w:r>
    </w:p>
    <w:p w:rsidR="00000000" w:rsidDel="00000000" w:rsidP="00000000" w:rsidRDefault="00000000" w:rsidRPr="00000000" w14:paraId="00000010">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Use the same questions for every candidate applying to the same role.</w:t>
      </w:r>
      <w:r w:rsidDel="00000000" w:rsidR="00000000" w:rsidRPr="00000000">
        <w:rPr>
          <w:rFonts w:ascii="Verdana" w:cs="Verdana" w:eastAsia="Verdana" w:hAnsi="Verdana"/>
          <w:sz w:val="24"/>
          <w:szCs w:val="24"/>
          <w:rtl w:val="0"/>
        </w:rPr>
        <w:t xml:space="preserve"> This is how you compare people fairly and make defensible decisions.</w:t>
      </w:r>
    </w:p>
    <w:p w:rsidR="00000000" w:rsidDel="00000000" w:rsidP="00000000" w:rsidRDefault="00000000" w:rsidRPr="00000000" w14:paraId="00000011">
      <w:pPr>
        <w:pStyle w:val="Heading3"/>
        <w:keepNext w:val="0"/>
        <w:keepLines w:val="0"/>
        <w:spacing w:before="280" w:lineRule="auto"/>
        <w:rPr>
          <w:rFonts w:ascii="Verdana" w:cs="Verdana" w:eastAsia="Verdana" w:hAnsi="Verdana"/>
          <w:b w:val="1"/>
          <w:bCs w:val="1"/>
          <w:color w:val="000000"/>
          <w:sz w:val="26"/>
          <w:szCs w:val="26"/>
        </w:rPr>
      </w:pPr>
      <w:bookmarkStart w:colFirst="0" w:colLast="0" w:name="_7u2ef7v8ssst" w:id="3"/>
      <w:bookmarkEnd w:id="3"/>
      <w:r w:rsidDel="00000000" w:rsidR="00000000" w:rsidRPr="00000000">
        <w:rPr>
          <w:rFonts w:ascii="Verdana" w:cs="Verdana" w:eastAsia="Verdana" w:hAnsi="Verdana"/>
          <w:b w:val="1"/>
          <w:bCs w:val="1"/>
          <w:color w:val="000000"/>
          <w:sz w:val="26"/>
          <w:szCs w:val="26"/>
          <w:rtl w:val="0"/>
        </w:rPr>
        <w:t xml:space="preserve">PART 2 — CORE QUESTIONS FOR EVERY CANDIDATE</w:t>
      </w:r>
    </w:p>
    <w:p w:rsidR="00000000" w:rsidDel="00000000" w:rsidP="00000000" w:rsidRDefault="00000000" w:rsidRPr="00000000" w14:paraId="00000012">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These questions apply regardless of the specific role. Ask at least four of these in every interview.</w:t>
      </w:r>
    </w:p>
    <w:p w:rsidR="00000000" w:rsidDel="00000000" w:rsidP="00000000" w:rsidRDefault="00000000" w:rsidRPr="00000000" w14:paraId="00000013">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Work Ethic &amp; Reliability</w:t>
      </w:r>
    </w:p>
    <w:p w:rsidR="00000000" w:rsidDel="00000000" w:rsidP="00000000" w:rsidRDefault="00000000" w:rsidRPr="00000000" w14:paraId="00000014">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Tell me about a time you had to work under significant pressure. What was the situation, and what did you do?</w:t>
      </w:r>
    </w:p>
    <w:p w:rsidR="00000000" w:rsidDel="00000000" w:rsidP="00000000" w:rsidRDefault="00000000" w:rsidRPr="00000000" w14:paraId="00000015">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What does genuinely great service look like to you? Give me an example of a time you delivered it.</w:t>
      </w:r>
    </w:p>
    <w:p w:rsidR="00000000" w:rsidDel="00000000" w:rsidP="00000000" w:rsidRDefault="00000000" w:rsidRPr="00000000" w14:paraId="00000016">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How do you handle long hours or back-to-back busy shifts? What do you do to stay focused and consistent?</w:t>
      </w:r>
    </w:p>
    <w:p w:rsidR="00000000" w:rsidDel="00000000" w:rsidP="00000000" w:rsidRDefault="00000000" w:rsidRPr="00000000" w14:paraId="00000017">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Teamwork</w:t>
      </w:r>
    </w:p>
    <w:p w:rsidR="00000000" w:rsidDel="00000000" w:rsidP="00000000" w:rsidRDefault="00000000" w:rsidRPr="00000000" w14:paraId="00000018">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Describe a time you stepped in to help a teammate during a busy or difficult shift. What did you do and what was the result?</w:t>
      </w:r>
    </w:p>
    <w:p w:rsidR="00000000" w:rsidDel="00000000" w:rsidP="00000000" w:rsidRDefault="00000000" w:rsidRPr="00000000" w14:paraId="00000019">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Have you ever worked with a colleague who was difficult to get along with? How did you handle that relationship?</w:t>
      </w:r>
    </w:p>
    <w:p w:rsidR="00000000" w:rsidDel="00000000" w:rsidP="00000000" w:rsidRDefault="00000000" w:rsidRPr="00000000" w14:paraId="0000001A">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Customer Service</w:t>
      </w:r>
    </w:p>
    <w:p w:rsidR="00000000" w:rsidDel="00000000" w:rsidP="00000000" w:rsidRDefault="00000000" w:rsidRPr="00000000" w14:paraId="0000001B">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Tell me about a time you dealt with a genuinely difficult guest. Walk me through exactly what happened and how you handled it.</w:t>
      </w:r>
    </w:p>
    <w:p w:rsidR="00000000" w:rsidDel="00000000" w:rsidP="00000000" w:rsidRDefault="00000000" w:rsidRPr="00000000" w14:paraId="0000001C">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What would you do if a guest complained about their food or their experience? Take me through your approach.</w:t>
      </w:r>
    </w:p>
    <w:p w:rsidR="00000000" w:rsidDel="00000000" w:rsidP="00000000" w:rsidRDefault="00000000" w:rsidRPr="00000000" w14:paraId="0000001D">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Accountability</w:t>
      </w:r>
    </w:p>
    <w:p w:rsidR="00000000" w:rsidDel="00000000" w:rsidP="00000000" w:rsidRDefault="00000000" w:rsidRPr="00000000" w14:paraId="0000001E">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Tell me about a mistake you made at work. What happened, and what did you do about it?</w:t>
      </w:r>
    </w:p>
    <w:p w:rsidR="00000000" w:rsidDel="00000000" w:rsidP="00000000" w:rsidRDefault="00000000" w:rsidRPr="00000000" w14:paraId="0000001F">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How do you respond when a manager gives you critical feedback? Give me a real example if you can.</w:t>
      </w:r>
    </w:p>
    <w:p w:rsidR="00000000" w:rsidDel="00000000" w:rsidP="00000000" w:rsidRDefault="00000000" w:rsidRPr="00000000" w14:paraId="00000020">
      <w:pPr>
        <w:pStyle w:val="Heading3"/>
        <w:keepNext w:val="0"/>
        <w:keepLines w:val="0"/>
        <w:spacing w:before="280" w:lineRule="auto"/>
        <w:rPr>
          <w:rFonts w:ascii="Verdana" w:cs="Verdana" w:eastAsia="Verdana" w:hAnsi="Verdana"/>
          <w:b w:val="1"/>
          <w:bCs w:val="1"/>
          <w:color w:val="000000"/>
          <w:sz w:val="26"/>
          <w:szCs w:val="26"/>
        </w:rPr>
      </w:pPr>
      <w:bookmarkStart w:colFirst="0" w:colLast="0" w:name="_5pk0i7jd4q40" w:id="4"/>
      <w:bookmarkEnd w:id="4"/>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rFonts w:ascii="Verdana" w:cs="Verdana" w:eastAsia="Verdana" w:hAnsi="Verdana"/>
          <w:b w:val="1"/>
          <w:bCs w:val="1"/>
          <w:color w:val="000000"/>
          <w:sz w:val="26"/>
          <w:szCs w:val="26"/>
        </w:rPr>
      </w:pPr>
      <w:bookmarkStart w:colFirst="0" w:colLast="0" w:name="_lcwcnsf90isj" w:id="5"/>
      <w:bookmarkEnd w:id="5"/>
      <w:r w:rsidDel="00000000" w:rsidR="00000000" w:rsidRPr="00000000">
        <w:rPr>
          <w:rFonts w:ascii="Verdana" w:cs="Verdana" w:eastAsia="Verdana" w:hAnsi="Verdana"/>
          <w:b w:val="1"/>
          <w:bCs w:val="1"/>
          <w:color w:val="000000"/>
          <w:sz w:val="26"/>
          <w:szCs w:val="26"/>
          <w:rtl w:val="0"/>
        </w:rPr>
        <w:t xml:space="preserve">PART 3 — ROLE-SPECIFIC QUESTIONS</w:t>
      </w:r>
    </w:p>
    <w:p w:rsidR="00000000" w:rsidDel="00000000" w:rsidP="00000000" w:rsidRDefault="00000000" w:rsidRPr="00000000" w14:paraId="00000022">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Use these in addition to the core questions above. Select the section relevant to the position you are filling.</w:t>
      </w:r>
    </w:p>
    <w:p w:rsidR="00000000" w:rsidDel="00000000" w:rsidP="00000000" w:rsidRDefault="00000000" w:rsidRPr="00000000" w14:paraId="00000023">
      <w:pPr>
        <w:pStyle w:val="Heading4"/>
        <w:keepNext w:val="0"/>
        <w:keepLines w:val="0"/>
        <w:spacing w:after="40" w:before="240" w:lineRule="auto"/>
        <w:rPr>
          <w:rFonts w:ascii="Verdana" w:cs="Verdana" w:eastAsia="Verdana" w:hAnsi="Verdana"/>
          <w:b w:val="1"/>
          <w:bCs w:val="1"/>
          <w:color w:val="000000"/>
          <w:sz w:val="22"/>
          <w:szCs w:val="22"/>
        </w:rPr>
      </w:pPr>
      <w:bookmarkStart w:colFirst="0" w:colLast="0" w:name="_df27o6gyiuy5" w:id="6"/>
      <w:bookmarkEnd w:id="6"/>
      <w:r w:rsidDel="00000000" w:rsidR="00000000" w:rsidRPr="00000000">
        <w:rPr>
          <w:rFonts w:ascii="Verdana" w:cs="Verdana" w:eastAsia="Verdana" w:hAnsi="Verdana"/>
          <w:b w:val="1"/>
          <w:bCs w:val="1"/>
          <w:color w:val="000000"/>
          <w:sz w:val="22"/>
          <w:szCs w:val="22"/>
          <w:rtl w:val="0"/>
        </w:rPr>
        <w:t xml:space="preserve">SERVERS &amp; WAITERS</w:t>
      </w:r>
    </w:p>
    <w:p w:rsidR="00000000" w:rsidDel="00000000" w:rsidP="00000000" w:rsidRDefault="00000000" w:rsidRPr="00000000" w14:paraId="0000002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Service Skills</w:t>
      </w:r>
    </w:p>
    <w:p w:rsidR="00000000" w:rsidDel="00000000" w:rsidP="00000000" w:rsidRDefault="00000000" w:rsidRPr="00000000" w14:paraId="00000025">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How do you upsell to guests without coming across as pushy or transactional? What approach works for you?</w:t>
      </w:r>
    </w:p>
    <w:p w:rsidR="00000000" w:rsidDel="00000000" w:rsidP="00000000" w:rsidRDefault="00000000" w:rsidRPr="00000000" w14:paraId="00000026">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How do you manage multiple tables at different stages of their meal at the same time? Walk me through your system.</w:t>
      </w:r>
    </w:p>
    <w:p w:rsidR="00000000" w:rsidDel="00000000" w:rsidP="00000000" w:rsidRDefault="00000000" w:rsidRPr="00000000" w14:paraId="00000027">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What do you do to ensure you are consistently accurate when taking and placing orders?</w:t>
      </w:r>
    </w:p>
    <w:p w:rsidR="00000000" w:rsidDel="00000000" w:rsidP="00000000" w:rsidRDefault="00000000" w:rsidRPr="00000000" w14:paraId="00000028">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Situational</w:t>
      </w:r>
    </w:p>
    <w:p w:rsidR="00000000" w:rsidDel="00000000" w:rsidP="00000000" w:rsidRDefault="00000000" w:rsidRPr="00000000" w14:paraId="00000029">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table has been waiting longer than expected, and they are visibly frustrated about the slow service — what do you do?</w:t>
      </w:r>
    </w:p>
    <w:p w:rsidR="00000000" w:rsidDel="00000000" w:rsidP="00000000" w:rsidRDefault="00000000" w:rsidRPr="00000000" w14:paraId="0000002A">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You realise mid-service that you forgot to place an order for a table. The kitchen does not have it. What do you do next?</w:t>
      </w:r>
    </w:p>
    <w:p w:rsidR="00000000" w:rsidDel="00000000" w:rsidP="00000000" w:rsidRDefault="00000000" w:rsidRPr="00000000" w14:paraId="0000002B">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guest asks for a recommendation between two dishes you personally do not enjoy. How do you handle that?</w:t>
      </w:r>
    </w:p>
    <w:p w:rsidR="00000000" w:rsidDel="00000000" w:rsidP="00000000" w:rsidRDefault="00000000" w:rsidRPr="00000000" w14:paraId="0000002C">
      <w:pPr>
        <w:pStyle w:val="Heading4"/>
        <w:keepNext w:val="0"/>
        <w:keepLines w:val="0"/>
        <w:spacing w:after="40" w:before="240" w:lineRule="auto"/>
        <w:rPr>
          <w:rFonts w:ascii="Verdana" w:cs="Verdana" w:eastAsia="Verdana" w:hAnsi="Verdana"/>
          <w:b w:val="1"/>
          <w:bCs w:val="1"/>
          <w:color w:val="000000"/>
          <w:sz w:val="22"/>
          <w:szCs w:val="22"/>
        </w:rPr>
      </w:pPr>
      <w:bookmarkStart w:colFirst="0" w:colLast="0" w:name="_umywvweh3w41" w:id="7"/>
      <w:bookmarkEnd w:id="7"/>
      <w:r w:rsidDel="00000000" w:rsidR="00000000" w:rsidRPr="00000000">
        <w:rPr>
          <w:rFonts w:ascii="Verdana" w:cs="Verdana" w:eastAsia="Verdana" w:hAnsi="Verdana"/>
          <w:b w:val="1"/>
          <w:bCs w:val="1"/>
          <w:color w:val="000000"/>
          <w:sz w:val="22"/>
          <w:szCs w:val="22"/>
          <w:rtl w:val="0"/>
        </w:rPr>
        <w:t xml:space="preserve">HOSTS &amp; HOSTESSES</w:t>
      </w:r>
    </w:p>
    <w:p w:rsidR="00000000" w:rsidDel="00000000" w:rsidP="00000000" w:rsidRDefault="00000000" w:rsidRPr="00000000" w14:paraId="0000002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First Impressions</w:t>
      </w:r>
    </w:p>
    <w:p w:rsidR="00000000" w:rsidDel="00000000" w:rsidP="00000000" w:rsidRDefault="00000000" w:rsidRPr="00000000" w14:paraId="0000002E">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Walk me through how you would greet a guest from the moment they walk through the door.</w:t>
      </w:r>
    </w:p>
    <w:p w:rsidR="00000000" w:rsidDel="00000000" w:rsidP="00000000" w:rsidRDefault="00000000" w:rsidRPr="00000000" w14:paraId="0000002F">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What does a great first impression look like to you, and how do you create it consistently, even on a busy night?</w:t>
      </w:r>
    </w:p>
    <w:p w:rsidR="00000000" w:rsidDel="00000000" w:rsidP="00000000" w:rsidRDefault="00000000" w:rsidRPr="00000000" w14:paraId="00000030">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Pressure Handling</w:t>
      </w:r>
    </w:p>
    <w:p w:rsidR="00000000" w:rsidDel="00000000" w:rsidP="00000000" w:rsidRDefault="00000000" w:rsidRPr="00000000" w14:paraId="00000031">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It is a Friday night, the wait is 45 minutes, and a guest is getting aggressive about how long they have been waiting. What do you do?</w:t>
      </w:r>
    </w:p>
    <w:p w:rsidR="00000000" w:rsidDel="00000000" w:rsidP="00000000" w:rsidRDefault="00000000" w:rsidRPr="00000000" w14:paraId="00000032">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How do you stay organised and keep your composure when the floor is full, the phone is ringing, and a walk-in party of eight just arrived?</w:t>
      </w:r>
    </w:p>
    <w:p w:rsidR="00000000" w:rsidDel="00000000" w:rsidP="00000000" w:rsidRDefault="00000000" w:rsidRPr="00000000" w14:paraId="00000033">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Organisation</w:t>
      </w:r>
    </w:p>
    <w:p w:rsidR="00000000" w:rsidDel="00000000" w:rsidP="00000000" w:rsidRDefault="00000000" w:rsidRPr="00000000" w14:paraId="00000034">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How do you manage reservations and walk-ins simultaneously without letting either group feel like a second priority?</w:t>
      </w:r>
    </w:p>
    <w:p w:rsidR="00000000" w:rsidDel="00000000" w:rsidP="00000000" w:rsidRDefault="00000000" w:rsidRPr="00000000" w14:paraId="00000035">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What system or approach do you use to keep track of table status and estimated wait times?</w:t>
      </w:r>
    </w:p>
    <w:p w:rsidR="00000000" w:rsidDel="00000000" w:rsidP="00000000" w:rsidRDefault="00000000" w:rsidRPr="00000000" w14:paraId="00000036">
      <w:pPr>
        <w:pStyle w:val="Heading4"/>
        <w:keepNext w:val="0"/>
        <w:keepLines w:val="0"/>
        <w:spacing w:after="40" w:before="240" w:lineRule="auto"/>
        <w:rPr>
          <w:rFonts w:ascii="Verdana" w:cs="Verdana" w:eastAsia="Verdana" w:hAnsi="Verdana"/>
          <w:b w:val="1"/>
          <w:bCs w:val="1"/>
          <w:color w:val="000000"/>
          <w:sz w:val="22"/>
          <w:szCs w:val="22"/>
        </w:rPr>
      </w:pPr>
      <w:bookmarkStart w:colFirst="0" w:colLast="0" w:name="_tbyg6si3c6zv" w:id="8"/>
      <w:bookmarkEnd w:id="8"/>
      <w:r w:rsidDel="00000000" w:rsidR="00000000" w:rsidRPr="00000000">
        <w:rPr>
          <w:rFonts w:ascii="Verdana" w:cs="Verdana" w:eastAsia="Verdana" w:hAnsi="Verdana"/>
          <w:b w:val="1"/>
          <w:bCs w:val="1"/>
          <w:color w:val="000000"/>
          <w:sz w:val="22"/>
          <w:szCs w:val="22"/>
          <w:rtl w:val="0"/>
        </w:rPr>
        <w:t xml:space="preserve">BARTENDERS</w:t>
      </w:r>
    </w:p>
    <w:p w:rsidR="00000000" w:rsidDel="00000000" w:rsidP="00000000" w:rsidRDefault="00000000" w:rsidRPr="00000000" w14:paraId="0000003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Product Knowledge</w:t>
      </w:r>
    </w:p>
    <w:p w:rsidR="00000000" w:rsidDel="00000000" w:rsidP="00000000" w:rsidRDefault="00000000" w:rsidRPr="00000000" w14:paraId="00000038">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What cocktails are you most confident making, and what makes them good? How do you recommend drinks to guests who are not sure what they want?</w:t>
      </w:r>
    </w:p>
    <w:p w:rsidR="00000000" w:rsidDel="00000000" w:rsidP="00000000" w:rsidRDefault="00000000" w:rsidRPr="00000000" w14:paraId="00000039">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guest sits down and says they want something refreshing but not too sweet — how do you approach that conversation?</w:t>
      </w:r>
    </w:p>
    <w:p w:rsidR="00000000" w:rsidDel="00000000" w:rsidP="00000000" w:rsidRDefault="00000000" w:rsidRPr="00000000" w14:paraId="0000003A">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Responsibility</w:t>
      </w:r>
    </w:p>
    <w:p w:rsidR="00000000" w:rsidDel="00000000" w:rsidP="00000000" w:rsidRDefault="00000000" w:rsidRPr="00000000" w14:paraId="0000003B">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How do you handle a guest who you believe has had too much to drink? Walk me through your approach.</w:t>
      </w:r>
    </w:p>
    <w:p w:rsidR="00000000" w:rsidDel="00000000" w:rsidP="00000000" w:rsidRDefault="00000000" w:rsidRPr="00000000" w14:paraId="0000003C">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What would you do if a colleague continued serving a guest you believed was intoxicated?</w:t>
      </w:r>
    </w:p>
    <w:p w:rsidR="00000000" w:rsidDel="00000000" w:rsidP="00000000" w:rsidRDefault="00000000" w:rsidRPr="00000000" w14:paraId="0000003D">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Speed and Quality</w:t>
      </w:r>
    </w:p>
    <w:p w:rsidR="00000000" w:rsidDel="00000000" w:rsidP="00000000" w:rsidRDefault="00000000" w:rsidRPr="00000000" w14:paraId="0000003E">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How do you maintain the quality and consistency of your drinks during a high-volume rush?</w:t>
      </w:r>
    </w:p>
    <w:p w:rsidR="00000000" w:rsidDel="00000000" w:rsidP="00000000" w:rsidRDefault="00000000" w:rsidRPr="00000000" w14:paraId="0000003F">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How do you prioritise when you have table orders coming through, bar guests waiting, and a cocktail list order sitting on your station?</w:t>
      </w:r>
    </w:p>
    <w:p w:rsidR="00000000" w:rsidDel="00000000" w:rsidP="00000000" w:rsidRDefault="00000000" w:rsidRPr="00000000" w14:paraId="00000040">
      <w:pPr>
        <w:pStyle w:val="Heading4"/>
        <w:keepNext w:val="0"/>
        <w:keepLines w:val="0"/>
        <w:spacing w:after="40" w:before="240" w:lineRule="auto"/>
        <w:rPr>
          <w:rFonts w:ascii="Verdana" w:cs="Verdana" w:eastAsia="Verdana" w:hAnsi="Verdana"/>
          <w:b w:val="1"/>
          <w:bCs w:val="1"/>
          <w:color w:val="000000"/>
          <w:sz w:val="22"/>
          <w:szCs w:val="22"/>
        </w:rPr>
      </w:pPr>
      <w:bookmarkStart w:colFirst="0" w:colLast="0" w:name="_skrcbbw6kepv" w:id="9"/>
      <w:bookmarkEnd w:id="9"/>
      <w:r w:rsidDel="00000000" w:rsidR="00000000" w:rsidRPr="00000000">
        <w:rPr>
          <w:rFonts w:ascii="Verdana" w:cs="Verdana" w:eastAsia="Verdana" w:hAnsi="Verdana"/>
          <w:b w:val="1"/>
          <w:bCs w:val="1"/>
          <w:color w:val="000000"/>
          <w:sz w:val="22"/>
          <w:szCs w:val="22"/>
          <w:rtl w:val="0"/>
        </w:rPr>
        <w:t xml:space="preserve">FOOD RUNNERS</w:t>
      </w:r>
    </w:p>
    <w:p w:rsidR="00000000" w:rsidDel="00000000" w:rsidP="00000000" w:rsidRDefault="00000000" w:rsidRPr="00000000" w14:paraId="0000004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Accuracy &amp; Efficiency</w:t>
      </w:r>
    </w:p>
    <w:p w:rsidR="00000000" w:rsidDel="00000000" w:rsidP="00000000" w:rsidRDefault="00000000" w:rsidRPr="00000000" w14:paraId="00000042">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How do you make sure the right food goes to the right table, especially on a busy floor with multiple servers?</w:t>
      </w:r>
    </w:p>
    <w:p w:rsidR="00000000" w:rsidDel="00000000" w:rsidP="00000000" w:rsidRDefault="00000000" w:rsidRPr="00000000" w14:paraId="00000043">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What do you do if you arrive at a table and realise the order does not match what was placed?</w:t>
      </w:r>
    </w:p>
    <w:p w:rsidR="00000000" w:rsidDel="00000000" w:rsidP="00000000" w:rsidRDefault="00000000" w:rsidRPr="00000000" w14:paraId="00000044">
      <w:pPr>
        <w:spacing w:after="240" w:befor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45">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Team Communication</w:t>
      </w:r>
    </w:p>
    <w:p w:rsidR="00000000" w:rsidDel="00000000" w:rsidP="00000000" w:rsidRDefault="00000000" w:rsidRPr="00000000" w14:paraId="00000046">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How do you communicate with kitchen staff and servers to keep service moving smoothly?</w:t>
      </w:r>
    </w:p>
    <w:p w:rsidR="00000000" w:rsidDel="00000000" w:rsidP="00000000" w:rsidRDefault="00000000" w:rsidRPr="00000000" w14:paraId="00000047">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What do you do if a server is not available and their food is sitting ready at the pass?</w:t>
      </w:r>
    </w:p>
    <w:p w:rsidR="00000000" w:rsidDel="00000000" w:rsidP="00000000" w:rsidRDefault="00000000" w:rsidRPr="00000000" w14:paraId="00000048">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Pressure</w:t>
      </w:r>
    </w:p>
    <w:p w:rsidR="00000000" w:rsidDel="00000000" w:rsidP="00000000" w:rsidRDefault="00000000" w:rsidRPr="00000000" w14:paraId="00000049">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During a rush, multiple tables have food ready at the same time, and you are the only runner. How do you prioritise?</w:t>
      </w:r>
    </w:p>
    <w:p w:rsidR="00000000" w:rsidDel="00000000" w:rsidP="00000000" w:rsidRDefault="00000000" w:rsidRPr="00000000" w14:paraId="0000004A">
      <w:pPr>
        <w:pStyle w:val="Heading4"/>
        <w:keepNext w:val="0"/>
        <w:keepLines w:val="0"/>
        <w:spacing w:after="40" w:before="240" w:lineRule="auto"/>
        <w:rPr>
          <w:rFonts w:ascii="Verdana" w:cs="Verdana" w:eastAsia="Verdana" w:hAnsi="Verdana"/>
          <w:b w:val="1"/>
          <w:bCs w:val="1"/>
          <w:color w:val="000000"/>
          <w:sz w:val="22"/>
          <w:szCs w:val="22"/>
        </w:rPr>
      </w:pPr>
      <w:bookmarkStart w:colFirst="0" w:colLast="0" w:name="_86ic9mlj6ejo" w:id="10"/>
      <w:bookmarkEnd w:id="10"/>
      <w:r w:rsidDel="00000000" w:rsidR="00000000" w:rsidRPr="00000000">
        <w:rPr>
          <w:rFonts w:ascii="Verdana" w:cs="Verdana" w:eastAsia="Verdana" w:hAnsi="Verdana"/>
          <w:b w:val="1"/>
          <w:bCs w:val="1"/>
          <w:color w:val="000000"/>
          <w:sz w:val="22"/>
          <w:szCs w:val="22"/>
          <w:rtl w:val="0"/>
        </w:rPr>
        <w:t xml:space="preserve">SUPERVISORS &amp; FRONT OF HOUSE MANAGERS</w:t>
      </w:r>
    </w:p>
    <w:p w:rsidR="00000000" w:rsidDel="00000000" w:rsidP="00000000" w:rsidRDefault="00000000" w:rsidRPr="00000000" w14:paraId="0000004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Leadership</w:t>
      </w:r>
    </w:p>
    <w:p w:rsidR="00000000" w:rsidDel="00000000" w:rsidP="00000000" w:rsidRDefault="00000000" w:rsidRPr="00000000" w14:paraId="0000004C">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How do you motivate your team during a slow shift when energy is low? What about during a chaotic one when stress is high?</w:t>
      </w:r>
    </w:p>
    <w:p w:rsidR="00000000" w:rsidDel="00000000" w:rsidP="00000000" w:rsidRDefault="00000000" w:rsidRPr="00000000" w14:paraId="0000004D">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Tell me about a time you had to step up and lead without being asked. What was the situation, and what did you do?</w:t>
      </w:r>
    </w:p>
    <w:p w:rsidR="00000000" w:rsidDel="00000000" w:rsidP="00000000" w:rsidRDefault="00000000" w:rsidRPr="00000000" w14:paraId="0000004E">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Conflict Management</w:t>
      </w:r>
    </w:p>
    <w:p w:rsidR="00000000" w:rsidDel="00000000" w:rsidP="00000000" w:rsidRDefault="00000000" w:rsidRPr="00000000" w14:paraId="0000004F">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Tell me about a time you had to address a conflict between two team members. How did you handle it, and what was the outcome?</w:t>
      </w:r>
    </w:p>
    <w:p w:rsidR="00000000" w:rsidDel="00000000" w:rsidP="00000000" w:rsidRDefault="00000000" w:rsidRPr="00000000" w14:paraId="00000050">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How do you give critical feedback to a team member who is underperforming without damaging the relationship?</w:t>
      </w:r>
    </w:p>
    <w:p w:rsidR="00000000" w:rsidDel="00000000" w:rsidP="00000000" w:rsidRDefault="00000000" w:rsidRPr="00000000" w14:paraId="00000051">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Decision Making</w:t>
      </w:r>
    </w:p>
    <w:p w:rsidR="00000000" w:rsidDel="00000000" w:rsidP="00000000" w:rsidRDefault="00000000" w:rsidRPr="00000000" w14:paraId="00000052">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You are a supervisor short-staffed for a fully booked Friday service, and it is too late to call anyone else in. How do you manage the shift?</w:t>
      </w:r>
    </w:p>
    <w:p w:rsidR="00000000" w:rsidDel="00000000" w:rsidP="00000000" w:rsidRDefault="00000000" w:rsidRPr="00000000" w14:paraId="00000053">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Tell me about a time you had to make a quick decision under pressure. What was at stake, what did you decide, and how did it go?</w:t>
      </w:r>
    </w:p>
    <w:p w:rsidR="00000000" w:rsidDel="00000000" w:rsidP="00000000" w:rsidRDefault="00000000" w:rsidRPr="00000000" w14:paraId="00000054">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Standards &amp; Accountability</w:t>
      </w:r>
    </w:p>
    <w:p w:rsidR="00000000" w:rsidDel="00000000" w:rsidP="00000000" w:rsidRDefault="00000000" w:rsidRPr="00000000" w14:paraId="00000055">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How do you ensure your team maintains service standards consistently — not just when you are watching?</w:t>
      </w:r>
    </w:p>
    <w:p w:rsidR="00000000" w:rsidDel="00000000" w:rsidP="00000000" w:rsidRDefault="00000000" w:rsidRPr="00000000" w14:paraId="00000056">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What does holding a team accountable look like to you without creating a fear-based environment?</w:t>
      </w:r>
    </w:p>
    <w:p w:rsidR="00000000" w:rsidDel="00000000" w:rsidP="00000000" w:rsidRDefault="00000000" w:rsidRPr="00000000" w14:paraId="00000057">
      <w:pPr>
        <w:pStyle w:val="Heading3"/>
        <w:keepNext w:val="0"/>
        <w:keepLines w:val="0"/>
        <w:spacing w:before="280" w:lineRule="auto"/>
        <w:rPr>
          <w:rFonts w:ascii="Verdana" w:cs="Verdana" w:eastAsia="Verdana" w:hAnsi="Verdana"/>
          <w:b w:val="1"/>
          <w:bCs w:val="1"/>
          <w:color w:val="000000"/>
          <w:sz w:val="26"/>
          <w:szCs w:val="26"/>
        </w:rPr>
      </w:pPr>
      <w:bookmarkStart w:colFirst="0" w:colLast="0" w:name="_auqzm0oow8er" w:id="11"/>
      <w:bookmarkEnd w:id="11"/>
      <w:r w:rsidDel="00000000" w:rsidR="00000000" w:rsidRPr="00000000">
        <w:rPr>
          <w:rFonts w:ascii="Verdana" w:cs="Verdana" w:eastAsia="Verdana" w:hAnsi="Verdana"/>
          <w:b w:val="1"/>
          <w:bCs w:val="1"/>
          <w:color w:val="000000"/>
          <w:sz w:val="26"/>
          <w:szCs w:val="26"/>
          <w:rtl w:val="0"/>
        </w:rPr>
        <w:t xml:space="preserve">PART 4 — BEHAVIOURAL QUESTIONS</w:t>
      </w:r>
    </w:p>
    <w:p w:rsidR="00000000" w:rsidDel="00000000" w:rsidP="00000000" w:rsidRDefault="00000000" w:rsidRPr="00000000" w14:paraId="00000058">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These are the highest-value questions in your bank. They separate candidates who can talk about service from candidates who can actually deliver it. Use at least two in every interview.</w:t>
      </w:r>
    </w:p>
    <w:p w:rsidR="00000000" w:rsidDel="00000000" w:rsidP="00000000" w:rsidRDefault="00000000" w:rsidRPr="00000000" w14:paraId="00000059">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Tell me about a time you went above and beyond for a guest. What did you do, and what was the outcome?</w:t>
      </w:r>
    </w:p>
    <w:p w:rsidR="00000000" w:rsidDel="00000000" w:rsidP="00000000" w:rsidRDefault="00000000" w:rsidRPr="00000000" w14:paraId="0000005A">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Describe one of the most stressful shifts you have ever worked. What made it stressful, and how did you get through it?</w:t>
      </w:r>
    </w:p>
    <w:p w:rsidR="00000000" w:rsidDel="00000000" w:rsidP="00000000" w:rsidRDefault="00000000" w:rsidRPr="00000000" w14:paraId="0000005B">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Tell me about a time you received negative feedback from a manager or a guest. How did you respond and what did you do differently afterwards?</w:t>
      </w:r>
    </w:p>
    <w:p w:rsidR="00000000" w:rsidDel="00000000" w:rsidP="00000000" w:rsidRDefault="00000000" w:rsidRPr="00000000" w14:paraId="0000005C">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Give me an example of a time you had to think quickly on your feet to solve a problem during service.</w:t>
      </w:r>
    </w:p>
    <w:p w:rsidR="00000000" w:rsidDel="00000000" w:rsidP="00000000" w:rsidRDefault="00000000" w:rsidRPr="00000000" w14:paraId="0000005D">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Tell me about a time a shift did not go to plan. What happened and what did you learn from it?</w:t>
      </w:r>
    </w:p>
    <w:p w:rsidR="00000000" w:rsidDel="00000000" w:rsidP="00000000" w:rsidRDefault="00000000" w:rsidRPr="00000000" w14:paraId="0000005E">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What you are listening for in every answer:</w:t>
      </w:r>
    </w:p>
    <w:p w:rsidR="00000000" w:rsidDel="00000000" w:rsidP="00000000" w:rsidRDefault="00000000" w:rsidRPr="00000000" w14:paraId="0000005F">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specific real situation, not a general statement. Clear and deliberate actions taken by the candidate themselves. A positive or constructive outcome. Reflection and self-awareness. Ownership rather than blame.</w:t>
      </w:r>
    </w:p>
    <w:p w:rsidR="00000000" w:rsidDel="00000000" w:rsidP="00000000" w:rsidRDefault="00000000" w:rsidRPr="00000000" w14:paraId="00000060">
      <w:pPr>
        <w:pStyle w:val="Heading3"/>
        <w:keepNext w:val="0"/>
        <w:keepLines w:val="0"/>
        <w:spacing w:before="280" w:lineRule="auto"/>
        <w:rPr>
          <w:rFonts w:ascii="Verdana" w:cs="Verdana" w:eastAsia="Verdana" w:hAnsi="Verdana"/>
          <w:b w:val="1"/>
          <w:bCs w:val="1"/>
          <w:color w:val="000000"/>
          <w:sz w:val="26"/>
          <w:szCs w:val="26"/>
        </w:rPr>
      </w:pPr>
      <w:bookmarkStart w:colFirst="0" w:colLast="0" w:name="_lmudxs4sdyck" w:id="12"/>
      <w:bookmarkEnd w:id="12"/>
      <w:r w:rsidDel="00000000" w:rsidR="00000000" w:rsidRPr="00000000">
        <w:rPr>
          <w:rFonts w:ascii="Verdana" w:cs="Verdana" w:eastAsia="Verdana" w:hAnsi="Verdana"/>
          <w:b w:val="1"/>
          <w:bCs w:val="1"/>
          <w:color w:val="000000"/>
          <w:sz w:val="26"/>
          <w:szCs w:val="26"/>
          <w:rtl w:val="0"/>
        </w:rPr>
        <w:t xml:space="preserve">PART 5 — SITUATIONAL QUESTIONS</w:t>
      </w:r>
    </w:p>
    <w:p w:rsidR="00000000" w:rsidDel="00000000" w:rsidP="00000000" w:rsidRDefault="00000000" w:rsidRPr="00000000" w14:paraId="00000061">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These test how a candidate thinks through unfamiliar problems in real time. There is rarely one correct answer — you are evaluating their logic, composure, and whether they default to a guest-first mindset.</w:t>
      </w:r>
    </w:p>
    <w:p w:rsidR="00000000" w:rsidDel="00000000" w:rsidP="00000000" w:rsidRDefault="00000000" w:rsidRPr="00000000" w14:paraId="00000062">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What would you do if a guest refused to pay their bill and became confrontational?</w:t>
      </w:r>
    </w:p>
    <w:p w:rsidR="00000000" w:rsidDel="00000000" w:rsidP="00000000" w:rsidRDefault="00000000" w:rsidRPr="00000000" w14:paraId="00000063">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kitchen is backed up by 25 minutes, and guests at three of your tables are asking where their food is. What do you do?</w:t>
      </w:r>
    </w:p>
    <w:p w:rsidR="00000000" w:rsidDel="00000000" w:rsidP="00000000" w:rsidRDefault="00000000" w:rsidRPr="00000000" w14:paraId="00000064">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You accidentally spill a drink on a guest. Walk me through exactly what you do next.</w:t>
      </w:r>
    </w:p>
    <w:p w:rsidR="00000000" w:rsidDel="00000000" w:rsidP="00000000" w:rsidRDefault="00000000" w:rsidRPr="00000000" w14:paraId="00000065">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Two tables both need your attention urgently at the same time. How do you decide who to go to first?</w:t>
      </w:r>
    </w:p>
    <w:p w:rsidR="00000000" w:rsidDel="00000000" w:rsidP="00000000" w:rsidRDefault="00000000" w:rsidRPr="00000000" w14:paraId="00000066">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guest makes a complaint directly to you about something that was not your fault. How do you handle it?</w:t>
      </w:r>
    </w:p>
    <w:p w:rsidR="00000000" w:rsidDel="00000000" w:rsidP="00000000" w:rsidRDefault="00000000" w:rsidRPr="00000000" w14:paraId="00000067">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You notice a colleague behaving rudely toward a guest. What do you do?</w:t>
      </w:r>
    </w:p>
    <w:p w:rsidR="00000000" w:rsidDel="00000000" w:rsidP="00000000" w:rsidRDefault="00000000" w:rsidRPr="00000000" w14:paraId="00000068">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What you are evaluating:</w:t>
      </w:r>
      <w:r w:rsidDel="00000000" w:rsidR="00000000" w:rsidRPr="00000000">
        <w:rPr>
          <w:rFonts w:ascii="Verdana" w:cs="Verdana" w:eastAsia="Verdana" w:hAnsi="Verdana"/>
          <w:sz w:val="24"/>
          <w:szCs w:val="24"/>
          <w:rtl w:val="0"/>
        </w:rPr>
        <w:t xml:space="preserve"> Calmness under pressure. Logical and practical thinking. A consistent guest-first approach. Willingness to take ownership of situations even when it is not their fault.</w:t>
      </w:r>
    </w:p>
    <w:p w:rsidR="00000000" w:rsidDel="00000000" w:rsidP="00000000" w:rsidRDefault="00000000" w:rsidRPr="00000000" w14:paraId="00000069">
      <w:pPr>
        <w:pStyle w:val="Heading3"/>
        <w:keepNext w:val="0"/>
        <w:keepLines w:val="0"/>
        <w:spacing w:before="280" w:lineRule="auto"/>
        <w:rPr>
          <w:rFonts w:ascii="Verdana" w:cs="Verdana" w:eastAsia="Verdana" w:hAnsi="Verdana"/>
          <w:b w:val="1"/>
          <w:bCs w:val="1"/>
          <w:color w:val="000000"/>
          <w:sz w:val="26"/>
          <w:szCs w:val="26"/>
        </w:rPr>
      </w:pPr>
      <w:bookmarkStart w:colFirst="0" w:colLast="0" w:name="_nvyvhapw2a4f" w:id="13"/>
      <w:bookmarkEnd w:id="13"/>
      <w:r w:rsidDel="00000000" w:rsidR="00000000" w:rsidRPr="00000000">
        <w:rPr>
          <w:rFonts w:ascii="Verdana" w:cs="Verdana" w:eastAsia="Verdana" w:hAnsi="Verdana"/>
          <w:b w:val="1"/>
          <w:bCs w:val="1"/>
          <w:color w:val="000000"/>
          <w:sz w:val="26"/>
          <w:szCs w:val="26"/>
          <w:rtl w:val="0"/>
        </w:rPr>
        <w:t xml:space="preserve">PART 6 — CULTURE &amp; PERSONALITY FIT</w:t>
      </w:r>
    </w:p>
    <w:p w:rsidR="00000000" w:rsidDel="00000000" w:rsidP="00000000" w:rsidRDefault="00000000" w:rsidRPr="00000000" w14:paraId="0000006A">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Use one or two of these in every interview. Culture fit matters — but evaluate it alongside skill and reliability, not instead of them.</w:t>
      </w:r>
    </w:p>
    <w:p w:rsidR="00000000" w:rsidDel="00000000" w:rsidP="00000000" w:rsidRDefault="00000000" w:rsidRPr="00000000" w14:paraId="0000006B">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Why do you want to work here specifically? What do you know about us?</w:t>
      </w:r>
    </w:p>
    <w:p w:rsidR="00000000" w:rsidDel="00000000" w:rsidP="00000000" w:rsidRDefault="00000000" w:rsidRPr="00000000" w14:paraId="0000006C">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What kind of work environment brings out the best in you?</w:t>
      </w:r>
    </w:p>
    <w:p w:rsidR="00000000" w:rsidDel="00000000" w:rsidP="00000000" w:rsidRDefault="00000000" w:rsidRPr="00000000" w14:paraId="0000006D">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What motivates you to show up and perform at your best in a service role?</w:t>
      </w:r>
    </w:p>
    <w:p w:rsidR="00000000" w:rsidDel="00000000" w:rsidP="00000000" w:rsidRDefault="00000000" w:rsidRPr="00000000" w14:paraId="0000006E">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How do you handle stress during a shift? What do you do to reset when things go wrong?</w:t>
      </w:r>
    </w:p>
    <w:p w:rsidR="00000000" w:rsidDel="00000000" w:rsidP="00000000" w:rsidRDefault="00000000" w:rsidRPr="00000000" w14:paraId="0000006F">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What does a great team look like to you?</w:t>
      </w:r>
    </w:p>
    <w:p w:rsidR="00000000" w:rsidDel="00000000" w:rsidP="00000000" w:rsidRDefault="00000000" w:rsidRPr="00000000" w14:paraId="00000070">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Outside of work, what do you do that you think makes you better at this kind of role?</w:t>
      </w:r>
    </w:p>
    <w:p w:rsidR="00000000" w:rsidDel="00000000" w:rsidP="00000000" w:rsidRDefault="00000000" w:rsidRPr="00000000" w14:paraId="00000071">
      <w:pPr>
        <w:pStyle w:val="Heading3"/>
        <w:keepNext w:val="0"/>
        <w:keepLines w:val="0"/>
        <w:spacing w:before="280" w:lineRule="auto"/>
        <w:rPr>
          <w:rFonts w:ascii="Verdana" w:cs="Verdana" w:eastAsia="Verdana" w:hAnsi="Verdana"/>
          <w:b w:val="1"/>
          <w:bCs w:val="1"/>
          <w:color w:val="000000"/>
          <w:sz w:val="26"/>
          <w:szCs w:val="26"/>
        </w:rPr>
      </w:pPr>
      <w:bookmarkStart w:colFirst="0" w:colLast="0" w:name="_qmoknd4pmgkw" w:id="14"/>
      <w:bookmarkEnd w:id="14"/>
      <w:r w:rsidDel="00000000" w:rsidR="00000000" w:rsidRPr="00000000">
        <w:rPr>
          <w:rFonts w:ascii="Verdana" w:cs="Verdana" w:eastAsia="Verdana" w:hAnsi="Verdana"/>
          <w:b w:val="1"/>
          <w:bCs w:val="1"/>
          <w:color w:val="000000"/>
          <w:sz w:val="26"/>
          <w:szCs w:val="26"/>
          <w:rtl w:val="0"/>
        </w:rPr>
        <w:t xml:space="preserve">PART 7 — RED FLAG QUESTIONS</w:t>
      </w:r>
    </w:p>
    <w:p w:rsidR="00000000" w:rsidDel="00000000" w:rsidP="00000000" w:rsidRDefault="00000000" w:rsidRPr="00000000" w14:paraId="00000072">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These questions are designed to surface risk areas. Use them carefully and listen not just to what candidates say but to how they frame it.</w:t>
      </w:r>
    </w:p>
    <w:p w:rsidR="00000000" w:rsidDel="00000000" w:rsidP="00000000" w:rsidRDefault="00000000" w:rsidRPr="00000000" w14:paraId="00000073">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Why did you leave your last role? Why are you leaving your current one?</w:t>
      </w:r>
    </w:p>
    <w:p w:rsidR="00000000" w:rsidDel="00000000" w:rsidP="00000000" w:rsidRDefault="00000000" w:rsidRPr="00000000" w14:paraId="00000074">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What frustrates you most in a workplace?</w:t>
      </w:r>
    </w:p>
    <w:p w:rsidR="00000000" w:rsidDel="00000000" w:rsidP="00000000" w:rsidRDefault="00000000" w:rsidRPr="00000000" w14:paraId="00000075">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What kind of manager or management style do you find it hardest to work with?</w:t>
      </w:r>
    </w:p>
    <w:p w:rsidR="00000000" w:rsidDel="00000000" w:rsidP="00000000" w:rsidRDefault="00000000" w:rsidRPr="00000000" w14:paraId="00000076">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Tell me about a time things did not work out the way you hoped in a job. What happened?</w:t>
      </w:r>
    </w:p>
    <w:p w:rsidR="00000000" w:rsidDel="00000000" w:rsidP="00000000" w:rsidRDefault="00000000" w:rsidRPr="00000000" w14:paraId="00000077">
      <w:pPr>
        <w:spacing w:after="240" w:befor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78">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Red flags to watch for:</w:t>
      </w:r>
    </w:p>
    <w:p w:rsidR="00000000" w:rsidDel="00000000" w:rsidP="00000000" w:rsidRDefault="00000000" w:rsidRPr="00000000" w14:paraId="00000079">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Consistent blame is placed on employers, managers, or colleagues with no self-reflection. Excessive negativity about a previous workplace. Inability to acknowledge any personal responsibility for past outcomes. Vague or evasive answers that avoid specifics. Entitlement or dismissiveness toward service work.</w:t>
      </w:r>
    </w:p>
    <w:p w:rsidR="00000000" w:rsidDel="00000000" w:rsidP="00000000" w:rsidRDefault="00000000" w:rsidRPr="00000000" w14:paraId="0000007A">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candidate who speaks critically about past employers is not automatically a bad hire — but one who only speaks critically, with no ownership of their own role in situations, almost always is.</w:t>
      </w:r>
    </w:p>
    <w:p w:rsidR="00000000" w:rsidDel="00000000" w:rsidP="00000000" w:rsidRDefault="00000000" w:rsidRPr="00000000" w14:paraId="0000007B">
      <w:pPr>
        <w:pStyle w:val="Heading3"/>
        <w:keepNext w:val="0"/>
        <w:keepLines w:val="0"/>
        <w:spacing w:before="280" w:lineRule="auto"/>
        <w:rPr>
          <w:rFonts w:ascii="Verdana" w:cs="Verdana" w:eastAsia="Verdana" w:hAnsi="Verdana"/>
          <w:b w:val="1"/>
          <w:bCs w:val="1"/>
          <w:color w:val="000000"/>
          <w:sz w:val="26"/>
          <w:szCs w:val="26"/>
        </w:rPr>
      </w:pPr>
      <w:bookmarkStart w:colFirst="0" w:colLast="0" w:name="_gurp70irfivd" w:id="15"/>
      <w:bookmarkEnd w:id="15"/>
      <w:r w:rsidDel="00000000" w:rsidR="00000000" w:rsidRPr="00000000">
        <w:rPr>
          <w:rFonts w:ascii="Verdana" w:cs="Verdana" w:eastAsia="Verdana" w:hAnsi="Verdana"/>
          <w:b w:val="1"/>
          <w:bCs w:val="1"/>
          <w:color w:val="000000"/>
          <w:sz w:val="26"/>
          <w:szCs w:val="26"/>
          <w:rtl w:val="0"/>
        </w:rPr>
        <w:t xml:space="preserve">PART 8 — SCORING SYSTEM</w:t>
      </w:r>
    </w:p>
    <w:p w:rsidR="00000000" w:rsidDel="00000000" w:rsidP="00000000" w:rsidRDefault="00000000" w:rsidRPr="00000000" w14:paraId="0000007C">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Score every answer from 1 to 5 using the following scale. Apply it consistently across all candidates for the same role to ensure fair comparison.</w:t>
      </w:r>
    </w:p>
    <w:tbl>
      <w:tblPr>
        <w:tblStyle w:val="Table1"/>
        <w:tblW w:w="10425.0" w:type="dxa"/>
        <w:jc w:val="left"/>
        <w:tblInd w:w="-6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395"/>
        <w:gridCol w:w="1845"/>
        <w:gridCol w:w="7185"/>
        <w:tblGridChange w:id="0">
          <w:tblGrid>
            <w:gridCol w:w="1395"/>
            <w:gridCol w:w="1845"/>
            <w:gridCol w:w="718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jc w:val="center"/>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jc w:val="center"/>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Rating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jc w:val="center"/>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What It Looks Like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Poor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 example given, vague or irrelevant answer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Weak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Some attempt but no specifics, generalised response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Average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Adequate answer with a partial example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Strong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Clear, specific example with a positive outcome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Excellent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Detailed real example, strong self-awareness, compelling outcome</w:t>
            </w:r>
          </w:p>
        </w:tc>
      </w:tr>
    </w:tbl>
    <w:p w:rsidR="00000000" w:rsidDel="00000000" w:rsidP="00000000" w:rsidRDefault="00000000" w:rsidRPr="00000000" w14:paraId="0000008F">
      <w:pPr>
        <w:spacing w:after="240" w:befor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90">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Important:</w:t>
      </w:r>
      <w:r w:rsidDel="00000000" w:rsidR="00000000" w:rsidRPr="00000000">
        <w:rPr>
          <w:rFonts w:ascii="Verdana" w:cs="Verdana" w:eastAsia="Verdana" w:hAnsi="Verdana"/>
          <w:sz w:val="24"/>
          <w:szCs w:val="24"/>
          <w:rtl w:val="0"/>
        </w:rPr>
        <w:t xml:space="preserve"> A score of 3 is not a green light — it is a flag. In a guest-facing role, you want the majority of answers to score 4 or above. A candidate who consistently scores 3 may perform adequately but is unlikely to be exceptional.</w:t>
      </w:r>
    </w:p>
    <w:p w:rsidR="00000000" w:rsidDel="00000000" w:rsidP="00000000" w:rsidRDefault="00000000" w:rsidRPr="00000000" w14:paraId="00000091">
      <w:pPr>
        <w:pStyle w:val="Heading3"/>
        <w:keepNext w:val="0"/>
        <w:keepLines w:val="0"/>
        <w:spacing w:before="280" w:lineRule="auto"/>
        <w:rPr>
          <w:rFonts w:ascii="Verdana" w:cs="Verdana" w:eastAsia="Verdana" w:hAnsi="Verdana"/>
          <w:b w:val="1"/>
          <w:bCs w:val="1"/>
          <w:color w:val="000000"/>
          <w:sz w:val="26"/>
          <w:szCs w:val="26"/>
        </w:rPr>
      </w:pPr>
      <w:bookmarkStart w:colFirst="0" w:colLast="0" w:name="_nij5le57w63z" w:id="16"/>
      <w:bookmarkEnd w:id="16"/>
      <w:r w:rsidDel="00000000" w:rsidR="00000000" w:rsidRPr="00000000">
        <w:rPr>
          <w:rFonts w:ascii="Verdana" w:cs="Verdana" w:eastAsia="Verdana" w:hAnsi="Verdana"/>
          <w:b w:val="1"/>
          <w:bCs w:val="1"/>
          <w:color w:val="000000"/>
          <w:sz w:val="26"/>
          <w:szCs w:val="26"/>
          <w:rtl w:val="0"/>
        </w:rPr>
        <w:t xml:space="preserve">PART 9 — INTERVIEW EVALUATION TEMPLATE</w:t>
      </w:r>
    </w:p>
    <w:p w:rsidR="00000000" w:rsidDel="00000000" w:rsidP="00000000" w:rsidRDefault="00000000" w:rsidRPr="00000000" w14:paraId="00000092">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Complete one of these for every candidate, immediately after the interview, while your impressions are fresh.</w:t>
      </w:r>
    </w:p>
    <w:p w:rsidR="00000000" w:rsidDel="00000000" w:rsidP="00000000" w:rsidRDefault="00000000" w:rsidRPr="00000000" w14:paraId="00000093">
      <w:pP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94">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Candidate Name:</w:t>
      </w:r>
      <w:r w:rsidDel="00000000" w:rsidR="00000000" w:rsidRPr="00000000">
        <w:rPr>
          <w:rFonts w:ascii="Verdana" w:cs="Verdana" w:eastAsia="Verdana" w:hAnsi="Verdana"/>
          <w:sz w:val="24"/>
          <w:szCs w:val="24"/>
          <w:rtl w:val="0"/>
        </w:rPr>
        <w:t xml:space="preserve"> ___________________________ </w:t>
      </w:r>
    </w:p>
    <w:p w:rsidR="00000000" w:rsidDel="00000000" w:rsidP="00000000" w:rsidRDefault="00000000" w:rsidRPr="00000000" w14:paraId="00000095">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Position Applied For:</w:t>
      </w:r>
      <w:r w:rsidDel="00000000" w:rsidR="00000000" w:rsidRPr="00000000">
        <w:rPr>
          <w:rFonts w:ascii="Verdana" w:cs="Verdana" w:eastAsia="Verdana" w:hAnsi="Verdana"/>
          <w:sz w:val="24"/>
          <w:szCs w:val="24"/>
          <w:rtl w:val="0"/>
        </w:rPr>
        <w:t xml:space="preserve"> ___________________________ </w:t>
      </w:r>
    </w:p>
    <w:p w:rsidR="00000000" w:rsidDel="00000000" w:rsidP="00000000" w:rsidRDefault="00000000" w:rsidRPr="00000000" w14:paraId="00000096">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Interview Date:</w:t>
      </w:r>
      <w:r w:rsidDel="00000000" w:rsidR="00000000" w:rsidRPr="00000000">
        <w:rPr>
          <w:rFonts w:ascii="Verdana" w:cs="Verdana" w:eastAsia="Verdana" w:hAnsi="Verdana"/>
          <w:sz w:val="24"/>
          <w:szCs w:val="24"/>
          <w:rtl w:val="0"/>
        </w:rPr>
        <w:t xml:space="preserve"> ___________________________ </w:t>
      </w:r>
    </w:p>
    <w:p w:rsidR="00000000" w:rsidDel="00000000" w:rsidP="00000000" w:rsidRDefault="00000000" w:rsidRPr="00000000" w14:paraId="00000097">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Interviewer:</w:t>
      </w:r>
      <w:r w:rsidDel="00000000" w:rsidR="00000000" w:rsidRPr="00000000">
        <w:rPr>
          <w:rFonts w:ascii="Verdana" w:cs="Verdana" w:eastAsia="Verdana" w:hAnsi="Verdana"/>
          <w:sz w:val="24"/>
          <w:szCs w:val="24"/>
          <w:rtl w:val="0"/>
        </w:rPr>
        <w:t xml:space="preserve"> ___________________________</w:t>
      </w:r>
    </w:p>
    <w:p w:rsidR="00000000" w:rsidDel="00000000" w:rsidP="00000000" w:rsidRDefault="00000000" w:rsidRPr="00000000" w14:paraId="00000098">
      <w:pPr>
        <w:spacing w:after="240" w:before="240" w:lineRule="auto"/>
        <w:rPr>
          <w:rFonts w:ascii="Verdana" w:cs="Verdana" w:eastAsia="Verdana" w:hAnsi="Verdana"/>
          <w:sz w:val="24"/>
          <w:szCs w:val="24"/>
        </w:rPr>
      </w:pPr>
      <w:r w:rsidDel="00000000" w:rsidR="00000000" w:rsidRPr="00000000">
        <w:rPr>
          <w:rtl w:val="0"/>
        </w:rPr>
      </w:r>
    </w:p>
    <w:tbl>
      <w:tblPr>
        <w:tblStyle w:val="Table2"/>
        <w:tblW w:w="10455.0" w:type="dxa"/>
        <w:jc w:val="left"/>
        <w:tblInd w:w="-8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255"/>
        <w:gridCol w:w="1350"/>
        <w:gridCol w:w="2850"/>
        <w:tblGridChange w:id="0">
          <w:tblGrid>
            <w:gridCol w:w="6255"/>
            <w:gridCol w:w="1350"/>
            <w:gridCol w:w="2850"/>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jc w:val="center"/>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jc w:val="center"/>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Score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jc w:val="center"/>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Notes &amp; Observations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Communication — clarity, confidence, articulation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rPr>
                <w:rFonts w:ascii="Verdana" w:cs="Verdana" w:eastAsia="Verdana" w:hAnsi="Verdana"/>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rPr>
                <w:rFonts w:ascii="Verdana" w:cs="Verdana" w:eastAsia="Verdana" w:hAnsi="Verdana"/>
                <w:sz w:val="24"/>
                <w:szCs w:val="24"/>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Relevant Experience — background, familiarity with the role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rPr>
                <w:rFonts w:ascii="Verdana" w:cs="Verdana" w:eastAsia="Verdana" w:hAnsi="Verdana"/>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rPr>
                <w:rFonts w:ascii="Verdana" w:cs="Verdana" w:eastAsia="Verdana" w:hAnsi="Verdana"/>
                <w:sz w:val="24"/>
                <w:szCs w:val="24"/>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Customer Service Mindset — guest-first instinct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rPr>
                <w:rFonts w:ascii="Verdana" w:cs="Verdana" w:eastAsia="Verdana" w:hAnsi="Verdana"/>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rPr>
                <w:rFonts w:ascii="Verdana" w:cs="Verdana" w:eastAsia="Verdana" w:hAnsi="Verdana"/>
                <w:sz w:val="24"/>
                <w:szCs w:val="24"/>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Teamwork &amp; Collaboration — how they talk about colleagues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after="240" w:before="240" w:lineRule="auto"/>
              <w:rPr>
                <w:rFonts w:ascii="Verdana" w:cs="Verdana" w:eastAsia="Verdana" w:hAnsi="Verdana"/>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Rule="auto"/>
              <w:rPr>
                <w:rFonts w:ascii="Verdana" w:cs="Verdana" w:eastAsia="Verdana" w:hAnsi="Verdana"/>
                <w:sz w:val="24"/>
                <w:szCs w:val="24"/>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Attitude &amp; Energy — positivity, enthusiasm, professionalism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after="240" w:before="240" w:lineRule="auto"/>
              <w:rPr>
                <w:rFonts w:ascii="Verdana" w:cs="Verdana" w:eastAsia="Verdana" w:hAnsi="Verdana"/>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after="240" w:before="240" w:lineRule="auto"/>
              <w:rPr>
                <w:rFonts w:ascii="Verdana" w:cs="Verdana" w:eastAsia="Verdana" w:hAnsi="Verdana"/>
                <w:sz w:val="24"/>
                <w:szCs w:val="24"/>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Problem Solving — logic, composure, practical thinking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Rule="auto"/>
              <w:rPr>
                <w:rFonts w:ascii="Verdana" w:cs="Verdana" w:eastAsia="Verdana" w:hAnsi="Verdana"/>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Rule="auto"/>
              <w:rPr>
                <w:rFonts w:ascii="Verdana" w:cs="Verdana" w:eastAsia="Verdana" w:hAnsi="Verdana"/>
                <w:sz w:val="24"/>
                <w:szCs w:val="24"/>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Accountability — ownership, self-awareness, no blame shifting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Rule="auto"/>
              <w:rPr>
                <w:rFonts w:ascii="Verdana" w:cs="Verdana" w:eastAsia="Verdana" w:hAnsi="Verdana"/>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Rule="auto"/>
              <w:rPr>
                <w:rFonts w:ascii="Verdana" w:cs="Verdana" w:eastAsia="Verdana" w:hAnsi="Verdana"/>
                <w:sz w:val="24"/>
                <w:szCs w:val="24"/>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Culture Fit — alignment with your environment and values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Rule="auto"/>
              <w:rPr>
                <w:rFonts w:ascii="Verdana" w:cs="Verdana" w:eastAsia="Verdana" w:hAnsi="Verdana"/>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Rule="auto"/>
              <w:rPr>
                <w:rFonts w:ascii="Verdana" w:cs="Verdana" w:eastAsia="Verdana" w:hAnsi="Verdana"/>
                <w:sz w:val="24"/>
                <w:szCs w:val="24"/>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Total Score (out of 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Rule="auto"/>
              <w:rPr>
                <w:rFonts w:ascii="Verdana" w:cs="Verdana" w:eastAsia="Verdana" w:hAnsi="Verdana"/>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0B7">
      <w:pP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8">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Strongest Moment in the Interview:</w:t>
      </w:r>
    </w:p>
    <w:p w:rsidR="00000000" w:rsidDel="00000000" w:rsidP="00000000" w:rsidRDefault="00000000" w:rsidRPr="00000000" w14:paraId="000000B9">
      <w:pPr>
        <w:spacing w:after="240" w:before="240" w:lineRule="auto"/>
        <w:rPr>
          <w:rFonts w:ascii="Verdana" w:cs="Verdana" w:eastAsia="Verdana" w:hAnsi="Verdan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Biggest Concern or Uncertainty:</w:t>
      </w:r>
    </w:p>
    <w:p w:rsidR="00000000" w:rsidDel="00000000" w:rsidP="00000000" w:rsidRDefault="00000000" w:rsidRPr="00000000" w14:paraId="000000BB">
      <w:pPr>
        <w:spacing w:after="240" w:before="240" w:lineRule="auto"/>
        <w:rPr>
          <w:rFonts w:ascii="Verdana" w:cs="Verdana" w:eastAsia="Verdana" w:hAnsi="Verdan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C">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Specific Follow-Up Needed Before Deciding:</w:t>
      </w:r>
    </w:p>
    <w:p w:rsidR="00000000" w:rsidDel="00000000" w:rsidP="00000000" w:rsidRDefault="00000000" w:rsidRPr="00000000" w14:paraId="000000BD">
      <w:pPr>
        <w:spacing w:after="240" w:before="240" w:lineRule="auto"/>
        <w:rPr>
          <w:rFonts w:ascii="Verdana" w:cs="Verdana" w:eastAsia="Verdana" w:hAnsi="Verdan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Overall Recommendation:</w:t>
      </w:r>
    </w:p>
    <w:p w:rsidR="00000000" w:rsidDel="00000000" w:rsidP="00000000" w:rsidRDefault="00000000" w:rsidRPr="00000000" w14:paraId="000000BF">
      <w:pPr>
        <w:spacing w:after="240" w:before="240" w:lineRule="auto"/>
        <w:rPr>
          <w:rFonts w:ascii="Verdana" w:cs="Verdana" w:eastAsia="Verdana" w:hAnsi="Verdana"/>
          <w:sz w:val="24"/>
          <w:szCs w:val="24"/>
        </w:rPr>
      </w:pPr>
      <w:r w:rsidDel="00000000" w:rsidR="00000000" w:rsidRPr="00000000">
        <w:rPr>
          <w:rFonts w:ascii="Arial Unicode MS" w:cs="Arial Unicode MS" w:eastAsia="Arial Unicode MS" w:hAnsi="Arial Unicode MS"/>
          <w:sz w:val="24"/>
          <w:szCs w:val="24"/>
          <w:rtl w:val="0"/>
        </w:rPr>
        <w:t xml:space="preserve">☐ Strong Yes — move forward immediately </w:t>
      </w:r>
    </w:p>
    <w:p w:rsidR="00000000" w:rsidDel="00000000" w:rsidP="00000000" w:rsidRDefault="00000000" w:rsidRPr="00000000" w14:paraId="000000C0">
      <w:pPr>
        <w:spacing w:after="240" w:before="240" w:lineRule="auto"/>
        <w:rPr>
          <w:rFonts w:ascii="Verdana" w:cs="Verdana" w:eastAsia="Verdana" w:hAnsi="Verdana"/>
          <w:sz w:val="24"/>
          <w:szCs w:val="24"/>
        </w:rPr>
      </w:pPr>
      <w:r w:rsidDel="00000000" w:rsidR="00000000" w:rsidRPr="00000000">
        <w:rPr>
          <w:rFonts w:ascii="Arial Unicode MS" w:cs="Arial Unicode MS" w:eastAsia="Arial Unicode MS" w:hAnsi="Arial Unicode MS"/>
          <w:sz w:val="24"/>
          <w:szCs w:val="24"/>
          <w:rtl w:val="0"/>
        </w:rPr>
        <w:t xml:space="preserve">☐ Yes — move forward with minor reservations </w:t>
      </w:r>
    </w:p>
    <w:p w:rsidR="00000000" w:rsidDel="00000000" w:rsidP="00000000" w:rsidRDefault="00000000" w:rsidRPr="00000000" w14:paraId="000000C1">
      <w:pPr>
        <w:spacing w:after="240" w:before="240" w:lineRule="auto"/>
        <w:rPr>
          <w:rFonts w:ascii="Verdana" w:cs="Verdana" w:eastAsia="Verdana" w:hAnsi="Verdana"/>
          <w:sz w:val="24"/>
          <w:szCs w:val="24"/>
        </w:rPr>
      </w:pPr>
      <w:r w:rsidDel="00000000" w:rsidR="00000000" w:rsidRPr="00000000">
        <w:rPr>
          <w:rFonts w:ascii="Arial Unicode MS" w:cs="Arial Unicode MS" w:eastAsia="Arial Unicode MS" w:hAnsi="Arial Unicode MS"/>
          <w:sz w:val="24"/>
          <w:szCs w:val="24"/>
          <w:rtl w:val="0"/>
        </w:rPr>
        <w:t xml:space="preserve">☐ Maybe — second interview or reference check required </w:t>
      </w:r>
    </w:p>
    <w:p w:rsidR="00000000" w:rsidDel="00000000" w:rsidP="00000000" w:rsidRDefault="00000000" w:rsidRPr="00000000" w14:paraId="000000C2">
      <w:pPr>
        <w:spacing w:after="240" w:before="240" w:lineRule="auto"/>
        <w:rPr>
          <w:rFonts w:ascii="Verdana" w:cs="Verdana" w:eastAsia="Verdana" w:hAnsi="Verdana"/>
          <w:sz w:val="24"/>
          <w:szCs w:val="24"/>
        </w:rPr>
      </w:pPr>
      <w:r w:rsidDel="00000000" w:rsidR="00000000" w:rsidRPr="00000000">
        <w:rPr>
          <w:rFonts w:ascii="Arial Unicode MS" w:cs="Arial Unicode MS" w:eastAsia="Arial Unicode MS" w:hAnsi="Arial Unicode MS"/>
          <w:sz w:val="24"/>
          <w:szCs w:val="24"/>
          <w:rtl w:val="0"/>
        </w:rPr>
        <w:t xml:space="preserve">☐ No — not the right fit at this time</w:t>
      </w:r>
    </w:p>
    <w:p w:rsidR="00000000" w:rsidDel="00000000" w:rsidP="00000000" w:rsidRDefault="00000000" w:rsidRPr="00000000" w14:paraId="000000C3">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Final Notes:</w:t>
      </w:r>
    </w:p>
    <w:p w:rsidR="00000000" w:rsidDel="00000000" w:rsidP="00000000" w:rsidRDefault="00000000" w:rsidRPr="00000000" w14:paraId="000000C4">
      <w:pPr>
        <w:spacing w:after="240" w:before="240" w:lineRule="auto"/>
        <w:rPr>
          <w:rFonts w:ascii="Verdana" w:cs="Verdana" w:eastAsia="Verdana" w:hAnsi="Verdana"/>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pStyle w:val="Heading3"/>
        <w:keepNext w:val="0"/>
        <w:keepLines w:val="0"/>
        <w:spacing w:before="280" w:lineRule="auto"/>
        <w:rPr>
          <w:rFonts w:ascii="Verdana" w:cs="Verdana" w:eastAsia="Verdana" w:hAnsi="Verdana"/>
          <w:b w:val="1"/>
          <w:bCs w:val="1"/>
          <w:color w:val="000000"/>
          <w:sz w:val="26"/>
          <w:szCs w:val="26"/>
        </w:rPr>
      </w:pPr>
      <w:bookmarkStart w:colFirst="0" w:colLast="0" w:name="_6bzouvo4ubeb" w:id="17"/>
      <w:bookmarkEnd w:id="17"/>
      <w:r w:rsidDel="00000000" w:rsidR="00000000" w:rsidRPr="00000000">
        <w:rPr>
          <w:rFonts w:ascii="Verdana" w:cs="Verdana" w:eastAsia="Verdana" w:hAnsi="Verdana"/>
          <w:b w:val="1"/>
          <w:bCs w:val="1"/>
          <w:color w:val="000000"/>
          <w:sz w:val="26"/>
          <w:szCs w:val="26"/>
          <w:rtl w:val="0"/>
        </w:rPr>
        <w:t xml:space="preserve">PART 10 — PRO INTERVIEWING TIPS</w:t>
      </w:r>
    </w:p>
    <w:p w:rsidR="00000000" w:rsidDel="00000000" w:rsidP="00000000" w:rsidRDefault="00000000" w:rsidRPr="00000000" w14:paraId="000000C6">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Do not hire on personality alone.</w:t>
      </w:r>
      <w:r w:rsidDel="00000000" w:rsidR="00000000" w:rsidRPr="00000000">
        <w:rPr>
          <w:rFonts w:ascii="Verdana" w:cs="Verdana" w:eastAsia="Verdana" w:hAnsi="Verdana"/>
          <w:sz w:val="24"/>
          <w:szCs w:val="24"/>
          <w:rtl w:val="0"/>
        </w:rPr>
        <w:t xml:space="preserve"> A warm, charming candidate who cannot handle pressure, does not show up reliably, or avoids accountability will cost you far more than their wage. Friendliness is table stakes in hospitality — it is not a differentiator.</w:t>
      </w:r>
    </w:p>
    <w:p w:rsidR="00000000" w:rsidDel="00000000" w:rsidP="00000000" w:rsidRDefault="00000000" w:rsidRPr="00000000" w14:paraId="000000C7">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Use silence deliberately.</w:t>
      </w:r>
      <w:r w:rsidDel="00000000" w:rsidR="00000000" w:rsidRPr="00000000">
        <w:rPr>
          <w:rFonts w:ascii="Verdana" w:cs="Verdana" w:eastAsia="Verdana" w:hAnsi="Verdana"/>
          <w:sz w:val="24"/>
          <w:szCs w:val="24"/>
          <w:rtl w:val="0"/>
        </w:rPr>
        <w:t xml:space="preserve"> When a candidate finishes answering, do not rush to fill the gap. Wait. Candidates who have more to say will keep going, and what they say next is often more revealing than the prepared answer they gave first.</w:t>
      </w:r>
    </w:p>
    <w:p w:rsidR="00000000" w:rsidDel="00000000" w:rsidP="00000000" w:rsidRDefault="00000000" w:rsidRPr="00000000" w14:paraId="000000C8">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Push for detail with "What happened next?"</w:t>
      </w:r>
      <w:r w:rsidDel="00000000" w:rsidR="00000000" w:rsidRPr="00000000">
        <w:rPr>
          <w:rFonts w:ascii="Verdana" w:cs="Verdana" w:eastAsia="Verdana" w:hAnsi="Verdana"/>
          <w:sz w:val="24"/>
          <w:szCs w:val="24"/>
          <w:rtl w:val="0"/>
        </w:rPr>
        <w:t xml:space="preserve"> This simple follow-up question is one of the most powerful tools in a behavioural interview. It moves candidates past rehearsed answers and into the actual texture of the situation.</w:t>
      </w:r>
    </w:p>
    <w:p w:rsidR="00000000" w:rsidDel="00000000" w:rsidP="00000000" w:rsidRDefault="00000000" w:rsidRPr="00000000" w14:paraId="000000C9">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Watch for energy, not just content.</w:t>
      </w:r>
      <w:r w:rsidDel="00000000" w:rsidR="00000000" w:rsidRPr="00000000">
        <w:rPr>
          <w:rFonts w:ascii="Verdana" w:cs="Verdana" w:eastAsia="Verdana" w:hAnsi="Verdana"/>
          <w:sz w:val="24"/>
          <w:szCs w:val="24"/>
          <w:rtl w:val="0"/>
        </w:rPr>
        <w:t xml:space="preserve"> Front-of-house work is a performance role. A candidate who is flat, low-energy, or disengaged in the interview — when they are presumably trying to impress you — is showing you something important.</w:t>
      </w:r>
    </w:p>
    <w:p w:rsidR="00000000" w:rsidDel="00000000" w:rsidP="00000000" w:rsidRDefault="00000000" w:rsidRPr="00000000" w14:paraId="000000CA">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Notice how they talk about guests.</w:t>
      </w:r>
      <w:r w:rsidDel="00000000" w:rsidR="00000000" w:rsidRPr="00000000">
        <w:rPr>
          <w:rFonts w:ascii="Verdana" w:cs="Verdana" w:eastAsia="Verdana" w:hAnsi="Verdana"/>
          <w:sz w:val="24"/>
          <w:szCs w:val="24"/>
          <w:rtl w:val="0"/>
        </w:rPr>
        <w:t xml:space="preserve"> Candidates who refer to guests as problems to manage, rather than people to serve, will bring that attitude onto your floor.</w:t>
      </w:r>
    </w:p>
    <w:p w:rsidR="00000000" w:rsidDel="00000000" w:rsidP="00000000" w:rsidRDefault="00000000" w:rsidRPr="00000000" w14:paraId="000000CB">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Check for consistency.</w:t>
      </w:r>
      <w:r w:rsidDel="00000000" w:rsidR="00000000" w:rsidRPr="00000000">
        <w:rPr>
          <w:rFonts w:ascii="Verdana" w:cs="Verdana" w:eastAsia="Verdana" w:hAnsi="Verdana"/>
          <w:sz w:val="24"/>
          <w:szCs w:val="24"/>
          <w:rtl w:val="0"/>
        </w:rPr>
        <w:t xml:space="preserve"> If a candidate's answers shift or contradict each other as the interview progresses, probe gently. Inconsistency can indicate exaggeration or a lack of genuine experience.</w:t>
      </w:r>
    </w:p>
    <w:p w:rsidR="00000000" w:rsidDel="00000000" w:rsidP="00000000" w:rsidRDefault="00000000" w:rsidRPr="00000000" w14:paraId="000000CC">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Reference checks are not optional.</w:t>
      </w:r>
      <w:r w:rsidDel="00000000" w:rsidR="00000000" w:rsidRPr="00000000">
        <w:rPr>
          <w:rFonts w:ascii="Verdana" w:cs="Verdana" w:eastAsia="Verdana" w:hAnsi="Verdana"/>
          <w:sz w:val="24"/>
          <w:szCs w:val="24"/>
          <w:rtl w:val="0"/>
        </w:rPr>
        <w:t xml:space="preserve"> An interview tells you how someone presents themselves. A reference check tells you how they actually performed. Make them standard practice for every hire.</w:t>
      </w:r>
    </w:p>
    <w:p w:rsidR="00000000" w:rsidDel="00000000" w:rsidP="00000000" w:rsidRDefault="00000000" w:rsidRPr="00000000" w14:paraId="000000CD">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This question bank is designed for internal use by restaurant owners, operators, and hiring managers. Review and update your question selection every six months to reflect the evolving needs of your team and operation.</w:t>
      </w:r>
    </w:p>
    <w:p w:rsidR="00000000" w:rsidDel="00000000" w:rsidP="00000000" w:rsidRDefault="00000000" w:rsidRPr="00000000" w14:paraId="000000CE">
      <w:pPr>
        <w:spacing w:after="240" w:before="240" w:lineRule="auto"/>
        <w:rPr>
          <w:rFonts w:ascii="Verdana" w:cs="Verdana" w:eastAsia="Verdana" w:hAnsi="Verdana"/>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rPr/>
    </w:pPr>
    <w:r w:rsidDel="00000000" w:rsidR="00000000" w:rsidRPr="00000000">
      <w:rPr/>
      <w:pict>
        <v:shape id="WordPictureWatermark1" style="position:absolute;width:90.25511811023624pt;height:39.24135570010271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0D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